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E44C7AC" w:rsidR="00152A13" w:rsidRPr="00856508" w:rsidRDefault="00A053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Villa Unión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9F56C8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053EF">
              <w:rPr>
                <w:rFonts w:ascii="Tahoma" w:hAnsi="Tahoma" w:cs="Tahoma"/>
              </w:rPr>
              <w:t>Julia Margarita Perez Jiménez</w:t>
            </w:r>
          </w:p>
          <w:p w14:paraId="3B9D4B83" w14:textId="77777777" w:rsidR="00A053EF" w:rsidRPr="00E07F82" w:rsidRDefault="00A053EF" w:rsidP="00A053E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C66A2FB" w14:textId="77777777" w:rsidR="00A053EF" w:rsidRPr="00E07F82" w:rsidRDefault="00A053EF" w:rsidP="00A053E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E99884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053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903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053EF" w:rsidRPr="00A053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Licenciada en Derecho</w:t>
            </w:r>
          </w:p>
          <w:p w14:paraId="3E0D423A" w14:textId="131020F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053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903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2003-2008</w:t>
            </w:r>
          </w:p>
          <w:p w14:paraId="1DB281C4" w14:textId="403728F8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053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9034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</w:t>
            </w:r>
            <w:r w:rsidR="00A053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Nuevo León</w:t>
            </w:r>
          </w:p>
          <w:p w14:paraId="12688D69" w14:textId="77777777" w:rsidR="00900297" w:rsidRPr="00A053EF" w:rsidRDefault="00900297" w:rsidP="00A053E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7F1CBBB" w:rsidR="008C34DF" w:rsidRPr="00A053EF" w:rsidRDefault="00BA3E7F" w:rsidP="00552D21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>Empresa</w:t>
            </w:r>
            <w:r w:rsidR="00A053EF" w:rsidRPr="00A053EF">
              <w:rPr>
                <w:rFonts w:ascii="Tahoma" w:hAnsi="Tahoma" w:cs="Tahoma"/>
              </w:rPr>
              <w:t>:</w:t>
            </w:r>
            <w:r w:rsidR="00590341" w:rsidRPr="00A053EF">
              <w:rPr>
                <w:rFonts w:ascii="Tahoma" w:hAnsi="Tahoma" w:cs="Tahoma"/>
              </w:rPr>
              <w:t xml:space="preserve"> CECYTEC </w:t>
            </w:r>
            <w:r w:rsidR="00A053EF" w:rsidRPr="00A053EF">
              <w:rPr>
                <w:rFonts w:ascii="Tahoma" w:hAnsi="Tahoma" w:cs="Tahoma"/>
              </w:rPr>
              <w:t xml:space="preserve">Villa Unión </w:t>
            </w:r>
          </w:p>
          <w:p w14:paraId="28383F74" w14:textId="597FD6F0" w:rsidR="00BA3E7F" w:rsidRPr="00A053EF" w:rsidRDefault="00BA3E7F" w:rsidP="00552D21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>Periodo</w:t>
            </w:r>
            <w:r w:rsidR="00A053EF" w:rsidRPr="00A053EF">
              <w:rPr>
                <w:rFonts w:ascii="Tahoma" w:hAnsi="Tahoma" w:cs="Tahoma"/>
              </w:rPr>
              <w:t>:</w:t>
            </w:r>
            <w:r w:rsidR="00590341" w:rsidRPr="00A053EF">
              <w:rPr>
                <w:rFonts w:ascii="Tahoma" w:hAnsi="Tahoma" w:cs="Tahoma"/>
              </w:rPr>
              <w:t xml:space="preserve">  </w:t>
            </w:r>
            <w:r w:rsidR="00A053EF" w:rsidRPr="00A053EF">
              <w:rPr>
                <w:rFonts w:ascii="Tahoma" w:hAnsi="Tahoma" w:cs="Tahoma"/>
              </w:rPr>
              <w:t xml:space="preserve">actualmente </w:t>
            </w:r>
          </w:p>
          <w:p w14:paraId="10E7067B" w14:textId="70CA2E3F" w:rsidR="00BA3E7F" w:rsidRPr="00A053EF" w:rsidRDefault="00BA3E7F" w:rsidP="00552D21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>Cargo</w:t>
            </w:r>
            <w:r w:rsidR="00A053EF" w:rsidRPr="00A053EF">
              <w:rPr>
                <w:rFonts w:ascii="Tahoma" w:hAnsi="Tahoma" w:cs="Tahoma"/>
              </w:rPr>
              <w:t>:</w:t>
            </w:r>
            <w:r w:rsidR="00590341" w:rsidRPr="00A053EF">
              <w:rPr>
                <w:rFonts w:ascii="Tahoma" w:hAnsi="Tahoma" w:cs="Tahoma"/>
              </w:rPr>
              <w:t xml:space="preserve"> </w:t>
            </w:r>
            <w:r w:rsidR="00A053EF" w:rsidRPr="00A053EF">
              <w:rPr>
                <w:rFonts w:ascii="Tahoma" w:hAnsi="Tahoma" w:cs="Tahoma"/>
              </w:rPr>
              <w:t>Docente</w:t>
            </w:r>
          </w:p>
          <w:p w14:paraId="7C983FDB" w14:textId="77777777" w:rsidR="00590341" w:rsidRPr="00A053EF" w:rsidRDefault="00590341" w:rsidP="00590341">
            <w:pPr>
              <w:pStyle w:val="Prrafodelista"/>
              <w:ind w:left="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7779A7A0" w14:textId="30BCADB7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Empresa: </w:t>
            </w:r>
            <w:r w:rsidRPr="00A053EF">
              <w:rPr>
                <w:rFonts w:ascii="Tahoma" w:hAnsi="Tahoma" w:cs="Tahoma"/>
              </w:rPr>
              <w:t>Despacho Jurídico</w:t>
            </w:r>
          </w:p>
          <w:p w14:paraId="11209D77" w14:textId="33CEB1CF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Periodo:  2006 </w:t>
            </w:r>
            <w:r>
              <w:rPr>
                <w:rFonts w:ascii="Tahoma" w:hAnsi="Tahoma" w:cs="Tahoma"/>
              </w:rPr>
              <w:t>al</w:t>
            </w:r>
            <w:r w:rsidRPr="00A053EF">
              <w:rPr>
                <w:rFonts w:ascii="Tahoma" w:hAnsi="Tahoma" w:cs="Tahoma"/>
              </w:rPr>
              <w:t xml:space="preserve"> 2008</w:t>
            </w:r>
          </w:p>
          <w:p w14:paraId="2B4586EB" w14:textId="43F0820A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Cargo: </w:t>
            </w:r>
          </w:p>
          <w:p w14:paraId="286FAC0C" w14:textId="77777777" w:rsidR="00A053EF" w:rsidRDefault="00A053EF" w:rsidP="00590341">
            <w:pPr>
              <w:pStyle w:val="Prrafodelista"/>
              <w:ind w:left="0"/>
              <w:rPr>
                <w:rFonts w:ascii="Tahoma" w:hAnsi="Tahoma" w:cs="Tahoma"/>
                <w:u w:val="single"/>
              </w:rPr>
            </w:pPr>
          </w:p>
          <w:p w14:paraId="4251C5C2" w14:textId="206B0D64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Empresa: </w:t>
            </w:r>
            <w:r w:rsidRPr="00A053EF">
              <w:rPr>
                <w:rFonts w:ascii="Tahoma" w:hAnsi="Tahoma" w:cs="Tahoma"/>
              </w:rPr>
              <w:t xml:space="preserve">Conciliación </w:t>
            </w:r>
            <w:r>
              <w:rPr>
                <w:rFonts w:ascii="Tahoma" w:hAnsi="Tahoma" w:cs="Tahoma"/>
              </w:rPr>
              <w:t>y</w:t>
            </w:r>
            <w:r w:rsidRPr="00A053EF">
              <w:rPr>
                <w:rFonts w:ascii="Tahoma" w:hAnsi="Tahoma" w:cs="Tahoma"/>
              </w:rPr>
              <w:t xml:space="preserve"> Arbitraje</w:t>
            </w:r>
          </w:p>
          <w:p w14:paraId="561C8CE6" w14:textId="625E3548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Periodo:  2008 </w:t>
            </w:r>
            <w:r>
              <w:rPr>
                <w:rFonts w:ascii="Tahoma" w:hAnsi="Tahoma" w:cs="Tahoma"/>
              </w:rPr>
              <w:t>a</w:t>
            </w:r>
            <w:r w:rsidRPr="00A053EF">
              <w:rPr>
                <w:rFonts w:ascii="Tahoma" w:hAnsi="Tahoma" w:cs="Tahoma"/>
              </w:rPr>
              <w:t xml:space="preserve"> 2014</w:t>
            </w:r>
          </w:p>
          <w:p w14:paraId="20564333" w14:textId="44A5E149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Cargo: </w:t>
            </w:r>
            <w:r w:rsidRPr="00A053EF">
              <w:rPr>
                <w:rFonts w:ascii="Tahoma" w:hAnsi="Tahoma" w:cs="Tahoma"/>
              </w:rPr>
              <w:t xml:space="preserve">Lic. </w:t>
            </w:r>
            <w:r>
              <w:rPr>
                <w:rFonts w:ascii="Tahoma" w:hAnsi="Tahoma" w:cs="Tahoma"/>
              </w:rPr>
              <w:t>e</w:t>
            </w:r>
            <w:r w:rsidRPr="00A053EF">
              <w:rPr>
                <w:rFonts w:ascii="Tahoma" w:hAnsi="Tahoma" w:cs="Tahoma"/>
              </w:rPr>
              <w:t xml:space="preserve">n Derecho  </w:t>
            </w:r>
          </w:p>
          <w:p w14:paraId="206D1EF2" w14:textId="77777777" w:rsidR="00A053EF" w:rsidRDefault="00A053EF" w:rsidP="00590341">
            <w:pPr>
              <w:pStyle w:val="Prrafodelista"/>
              <w:ind w:left="0"/>
              <w:rPr>
                <w:rFonts w:ascii="Tahoma" w:hAnsi="Tahoma" w:cs="Tahoma"/>
                <w:u w:val="single"/>
              </w:rPr>
            </w:pPr>
          </w:p>
          <w:p w14:paraId="4BCC2651" w14:textId="43C40AAB" w:rsidR="00A053EF" w:rsidRPr="00A053EF" w:rsidRDefault="00A053EF" w:rsidP="00A053EF">
            <w:pPr>
              <w:jc w:val="both"/>
              <w:rPr>
                <w:rFonts w:ascii="Tahoma" w:hAnsi="Tahoma" w:cs="Tahoma"/>
                <w:bCs/>
              </w:rPr>
            </w:pPr>
            <w:r w:rsidRPr="00A053EF">
              <w:rPr>
                <w:rFonts w:ascii="Tahoma" w:hAnsi="Tahoma" w:cs="Tahoma"/>
              </w:rPr>
              <w:t xml:space="preserve">Empresa: </w:t>
            </w:r>
            <w:r w:rsidRPr="00A053EF">
              <w:rPr>
                <w:rFonts w:ascii="Tahoma" w:hAnsi="Tahoma" w:cs="Tahoma"/>
                <w:bCs/>
              </w:rPr>
              <w:t>EMSAD ALLENDE</w:t>
            </w:r>
          </w:p>
          <w:p w14:paraId="77D8F982" w14:textId="77777777" w:rsid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>Periodo:  2015 A 2016</w:t>
            </w:r>
          </w:p>
          <w:p w14:paraId="3D58C9A7" w14:textId="38B53FC5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Cargo: </w:t>
            </w:r>
            <w:r w:rsidRPr="00A053EF">
              <w:rPr>
                <w:rFonts w:ascii="Tahoma" w:hAnsi="Tahoma" w:cs="Tahoma"/>
              </w:rPr>
              <w:t>Docente</w:t>
            </w:r>
          </w:p>
          <w:p w14:paraId="28BB077C" w14:textId="123CE06A" w:rsidR="00A053EF" w:rsidRDefault="00A053EF" w:rsidP="00590341">
            <w:pPr>
              <w:pStyle w:val="Prrafodelista"/>
              <w:ind w:left="0"/>
              <w:rPr>
                <w:rFonts w:ascii="Tahoma" w:hAnsi="Tahoma" w:cs="Tahoma"/>
                <w:u w:val="single"/>
              </w:rPr>
            </w:pPr>
          </w:p>
          <w:p w14:paraId="00843536" w14:textId="13959909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>Empresa: IEC</w:t>
            </w:r>
          </w:p>
          <w:p w14:paraId="6AFA19BA" w14:textId="6D0AA69C" w:rsid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>Periodo:  2018</w:t>
            </w:r>
          </w:p>
          <w:p w14:paraId="17B9EEDB" w14:textId="16A3AD0A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Cargo: </w:t>
            </w:r>
            <w:proofErr w:type="gramStart"/>
            <w:r w:rsidRPr="00A053EF">
              <w:rPr>
                <w:rFonts w:ascii="Tahoma" w:hAnsi="Tahoma" w:cs="Tahoma"/>
              </w:rPr>
              <w:t>Consejera</w:t>
            </w:r>
            <w:proofErr w:type="gramEnd"/>
          </w:p>
          <w:p w14:paraId="447A06B1" w14:textId="0C8E581B" w:rsidR="00A053EF" w:rsidRDefault="00A053EF" w:rsidP="00590341">
            <w:pPr>
              <w:pStyle w:val="Prrafodelista"/>
              <w:ind w:left="0"/>
              <w:rPr>
                <w:rFonts w:ascii="Tahoma" w:hAnsi="Tahoma" w:cs="Tahoma"/>
                <w:u w:val="single"/>
              </w:rPr>
            </w:pPr>
          </w:p>
          <w:p w14:paraId="05B86EEA" w14:textId="77777777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>Empresa: IEC</w:t>
            </w:r>
          </w:p>
          <w:p w14:paraId="0F83AF2C" w14:textId="1A0BBE57" w:rsid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>Periodo:  2023</w:t>
            </w:r>
          </w:p>
          <w:p w14:paraId="49E3EC3F" w14:textId="3C1E334D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Cargo: </w:t>
            </w:r>
            <w:proofErr w:type="gramStart"/>
            <w:r w:rsidRPr="00A053EF">
              <w:rPr>
                <w:rFonts w:ascii="Tahoma" w:hAnsi="Tahoma" w:cs="Tahoma"/>
              </w:rPr>
              <w:t>Secretaria</w:t>
            </w:r>
            <w:proofErr w:type="gramEnd"/>
          </w:p>
          <w:p w14:paraId="4BD6AD05" w14:textId="77777777" w:rsidR="00A053EF" w:rsidRDefault="00A053EF" w:rsidP="00590341">
            <w:pPr>
              <w:pStyle w:val="Prrafodelista"/>
              <w:ind w:left="0"/>
              <w:rPr>
                <w:rFonts w:ascii="Tahoma" w:hAnsi="Tahoma" w:cs="Tahoma"/>
                <w:u w:val="single"/>
              </w:rPr>
            </w:pPr>
          </w:p>
          <w:p w14:paraId="35FEDD23" w14:textId="325FF4B9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Empresa: CECYTEC </w:t>
            </w:r>
            <w:r w:rsidRPr="00A053EF">
              <w:rPr>
                <w:rFonts w:ascii="Tahoma" w:hAnsi="Tahoma" w:cs="Tahoma"/>
              </w:rPr>
              <w:t>Villa Unión</w:t>
            </w:r>
          </w:p>
          <w:p w14:paraId="42DA5B1F" w14:textId="6E04A572" w:rsidR="00A053E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Periodo: 2015 </w:t>
            </w:r>
            <w:r w:rsidRPr="00A053EF">
              <w:rPr>
                <w:rFonts w:ascii="Tahoma" w:hAnsi="Tahoma" w:cs="Tahoma"/>
              </w:rPr>
              <w:t xml:space="preserve">a la fecha </w:t>
            </w:r>
          </w:p>
          <w:p w14:paraId="68208CF2" w14:textId="77777777" w:rsidR="00BA3E7F" w:rsidRDefault="00A053EF" w:rsidP="00A053EF">
            <w:pPr>
              <w:jc w:val="both"/>
              <w:rPr>
                <w:rFonts w:ascii="Tahoma" w:hAnsi="Tahoma" w:cs="Tahoma"/>
              </w:rPr>
            </w:pPr>
            <w:r w:rsidRPr="00A053EF">
              <w:rPr>
                <w:rFonts w:ascii="Tahoma" w:hAnsi="Tahoma" w:cs="Tahoma"/>
              </w:rPr>
              <w:t xml:space="preserve">Cargo: </w:t>
            </w:r>
            <w:r w:rsidRPr="00A053EF">
              <w:rPr>
                <w:rFonts w:ascii="Tahoma" w:hAnsi="Tahoma" w:cs="Tahoma"/>
              </w:rPr>
              <w:t>Docente</w:t>
            </w:r>
          </w:p>
          <w:p w14:paraId="09F05F26" w14:textId="07411DCA" w:rsidR="00A053EF" w:rsidRPr="00A053EF" w:rsidRDefault="00A053EF" w:rsidP="00A053E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053EF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0F9D" w14:textId="77777777" w:rsidR="007546D8" w:rsidRDefault="007546D8" w:rsidP="00527FC7">
      <w:pPr>
        <w:spacing w:after="0" w:line="240" w:lineRule="auto"/>
      </w:pPr>
      <w:r>
        <w:separator/>
      </w:r>
    </w:p>
  </w:endnote>
  <w:endnote w:type="continuationSeparator" w:id="0">
    <w:p w14:paraId="6DC52D56" w14:textId="77777777" w:rsidR="007546D8" w:rsidRDefault="007546D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74A" w14:textId="77777777" w:rsidR="007546D8" w:rsidRDefault="007546D8" w:rsidP="00527FC7">
      <w:pPr>
        <w:spacing w:after="0" w:line="240" w:lineRule="auto"/>
      </w:pPr>
      <w:r>
        <w:separator/>
      </w:r>
    </w:p>
  </w:footnote>
  <w:footnote w:type="continuationSeparator" w:id="0">
    <w:p w14:paraId="7969DC0E" w14:textId="77777777" w:rsidR="007546D8" w:rsidRDefault="007546D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B0A"/>
    <w:multiLevelType w:val="hybridMultilevel"/>
    <w:tmpl w:val="A2E49522"/>
    <w:lvl w:ilvl="0" w:tplc="236EA418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50">
    <w:abstractNumId w:val="8"/>
  </w:num>
  <w:num w:numId="2" w16cid:durableId="1163549569">
    <w:abstractNumId w:val="8"/>
  </w:num>
  <w:num w:numId="3" w16cid:durableId="347953023">
    <w:abstractNumId w:val="7"/>
  </w:num>
  <w:num w:numId="4" w16cid:durableId="1596523241">
    <w:abstractNumId w:val="6"/>
  </w:num>
  <w:num w:numId="5" w16cid:durableId="619074082">
    <w:abstractNumId w:val="3"/>
  </w:num>
  <w:num w:numId="6" w16cid:durableId="1019089512">
    <w:abstractNumId w:val="4"/>
  </w:num>
  <w:num w:numId="7" w16cid:durableId="1409838830">
    <w:abstractNumId w:val="5"/>
  </w:num>
  <w:num w:numId="8" w16cid:durableId="1098596426">
    <w:abstractNumId w:val="2"/>
  </w:num>
  <w:num w:numId="9" w16cid:durableId="784497938">
    <w:abstractNumId w:val="1"/>
  </w:num>
  <w:num w:numId="10" w16cid:durableId="64535609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236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E67DF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0341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053EF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2024-01-09T20:20:00Z</dcterms:created>
  <dcterms:modified xsi:type="dcterms:W3CDTF">2024-01-09T20:56:00Z</dcterms:modified>
</cp:coreProperties>
</file>